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026B" w14:textId="77777777" w:rsidR="00B328FD" w:rsidRDefault="00487BB8" w:rsidP="00F964DB">
      <w:pPr>
        <w:jc w:val="both"/>
      </w:pPr>
      <w:r>
        <w:t>A deficiência afeta sua família?</w:t>
      </w:r>
    </w:p>
    <w:p w14:paraId="1D117CCB" w14:textId="77777777" w:rsidR="00487BB8" w:rsidRDefault="00487BB8" w:rsidP="00F964DB">
      <w:pPr>
        <w:jc w:val="both"/>
      </w:pPr>
    </w:p>
    <w:p w14:paraId="42ED3AE2" w14:textId="77777777" w:rsidR="00487BB8" w:rsidRDefault="00487BB8" w:rsidP="00F964DB">
      <w:pPr>
        <w:jc w:val="both"/>
      </w:pPr>
      <w:r>
        <w:t xml:space="preserve">Família nosso bem maior, conforme afirma Emmanuel no livro Vida e Sexo, é o instituto divino da mais alta envergadura no projeto de desenvolvimento moral aqui na Terra.  Quando a deficiência de alguma maneira se faz presente, nosso coração se fortalece ainda mais na comunhão com o Pai, se há aceitação do coração. </w:t>
      </w:r>
    </w:p>
    <w:p w14:paraId="21F8C05A" w14:textId="77777777" w:rsidR="00487BB8" w:rsidRDefault="00487BB8" w:rsidP="00F964DB">
      <w:pPr>
        <w:jc w:val="both"/>
      </w:pPr>
      <w:r>
        <w:t>Percebemos que a deficiência faz com que tenhamos um caminhar mais controlado,  com mais vigilância e empenho em superar obstáculos, vamos nos fortalecendo no amor em família.</w:t>
      </w:r>
    </w:p>
    <w:p w14:paraId="5EF804C6" w14:textId="77777777" w:rsidR="00487BB8" w:rsidRDefault="00487BB8" w:rsidP="00F964DB">
      <w:pPr>
        <w:jc w:val="both"/>
      </w:pPr>
      <w:r>
        <w:t>Agregar a luz da Doutrina Espírita em nosso dia a dia amplia o horizonte do nosso entendimento quanto à reencarnação, à imortalidade do Espírito, às Leis Morais, e se estamos juntos em família é por ser o melhor lugar para evoluirmos e continuar aprendendo a amar.</w:t>
      </w:r>
    </w:p>
    <w:p w14:paraId="6BDC1617" w14:textId="77777777" w:rsidR="00AD71E9" w:rsidRDefault="00487BB8" w:rsidP="00F964DB">
      <w:pPr>
        <w:jc w:val="both"/>
      </w:pPr>
      <w:r>
        <w:t>No Centro Espírita, através dos tarefeiros de todos os departamentos e diretoria, deve-se aplicar o olhar sensível para o público que chega em busca de apoio e conforto para a alma. Com a escuta sensível, dar atenção à cada membro da família e que a fala também seja sensível, compartilhando afetuosamente do momento de convivência e do desenvolvimento da tarefa de evangelizar, incluindo os irmãos naturalmente</w:t>
      </w:r>
      <w:r w:rsidR="00F964DB">
        <w:t>, mesmo diante da pandemia</w:t>
      </w:r>
      <w:r w:rsidR="00C66892">
        <w:t>,</w:t>
      </w:r>
      <w:r w:rsidR="00F964DB">
        <w:t xml:space="preserve"> no ambiente virtual.</w:t>
      </w:r>
    </w:p>
    <w:p w14:paraId="75485B5A" w14:textId="77777777" w:rsidR="00487BB8" w:rsidRDefault="00487BB8" w:rsidP="00F964DB">
      <w:pPr>
        <w:jc w:val="both"/>
      </w:pPr>
      <w:r>
        <w:t>Com simplicidade e carinho, estaremos formando o ambiente evangelizador favorável ao auxílio dos Benfeitores do plano maior, proporcionando alívio e ente</w:t>
      </w:r>
      <w:r w:rsidR="00AD71E9">
        <w:t xml:space="preserve">ndimento, acolhimento e consolo. </w:t>
      </w:r>
    </w:p>
    <w:p w14:paraId="73E57438" w14:textId="77777777" w:rsidR="00487BB8" w:rsidRDefault="00C66892" w:rsidP="00F964DB">
      <w:pPr>
        <w:jc w:val="both"/>
      </w:pPr>
      <w:r>
        <w:t>Que todas as famílias possam se fortalecer no amor, e, unidas por laços fraternos, formar a sociedade da família universal</w:t>
      </w:r>
      <w:r w:rsidR="002F5AD6">
        <w:t>,</w:t>
      </w:r>
      <w:r>
        <w:t xml:space="preserve"> onde a deficiência não mais será impedimento ao exercício </w:t>
      </w:r>
      <w:r w:rsidR="002F5AD6">
        <w:t xml:space="preserve">da </w:t>
      </w:r>
      <w:r>
        <w:t>liberdade</w:t>
      </w:r>
      <w:r w:rsidR="002F5AD6">
        <w:t xml:space="preserve"> e ao progresso.</w:t>
      </w:r>
    </w:p>
    <w:p w14:paraId="7B3037A3" w14:textId="77777777" w:rsidR="00D41964" w:rsidRDefault="00D41964" w:rsidP="00F964DB">
      <w:pPr>
        <w:jc w:val="both"/>
      </w:pPr>
    </w:p>
    <w:p w14:paraId="03D35876" w14:textId="292D2CEB" w:rsidR="00D41964" w:rsidRPr="00D41964" w:rsidRDefault="00D41964" w:rsidP="00F964DB">
      <w:pPr>
        <w:jc w:val="both"/>
        <w:rPr>
          <w:i/>
        </w:rPr>
      </w:pPr>
      <w:r w:rsidRPr="00D41964">
        <w:rPr>
          <w:i/>
        </w:rPr>
        <w:t>Silvania da C. Picchetti Bertolini</w:t>
      </w:r>
    </w:p>
    <w:p w14:paraId="5DF55E3D" w14:textId="421F62DF" w:rsidR="00D41964" w:rsidRPr="00D41964" w:rsidRDefault="00D41964" w:rsidP="00F964DB">
      <w:pPr>
        <w:jc w:val="both"/>
        <w:rPr>
          <w:b/>
        </w:rPr>
      </w:pPr>
      <w:r w:rsidRPr="00D41964">
        <w:rPr>
          <w:b/>
        </w:rPr>
        <w:t>Equipe de Educação Inclusiva</w:t>
      </w:r>
    </w:p>
    <w:p w14:paraId="7C6ECF9B" w14:textId="51014574" w:rsidR="00D41964" w:rsidRDefault="00D41964" w:rsidP="00F964DB">
      <w:pPr>
        <w:jc w:val="both"/>
        <w:rPr>
          <w:b/>
        </w:rPr>
      </w:pPr>
      <w:r w:rsidRPr="00D41964">
        <w:rPr>
          <w:b/>
        </w:rPr>
        <w:t xml:space="preserve">VPFIJ </w:t>
      </w:r>
      <w:r>
        <w:rPr>
          <w:b/>
        </w:rPr>
        <w:t>–</w:t>
      </w:r>
      <w:r w:rsidRPr="00D41964">
        <w:rPr>
          <w:b/>
        </w:rPr>
        <w:t xml:space="preserve"> FEC</w:t>
      </w:r>
    </w:p>
    <w:p w14:paraId="0D0C6321" w14:textId="38D245F0" w:rsidR="00D41964" w:rsidRPr="00D41964" w:rsidRDefault="00D41964" w:rsidP="00F964DB">
      <w:pPr>
        <w:jc w:val="both"/>
        <w:rPr>
          <w:sz w:val="16"/>
        </w:rPr>
      </w:pPr>
      <w:r w:rsidRPr="00D41964">
        <w:rPr>
          <w:sz w:val="16"/>
        </w:rPr>
        <w:t>Fev/2021</w:t>
      </w:r>
      <w:bookmarkStart w:id="0" w:name="_GoBack"/>
      <w:bookmarkEnd w:id="0"/>
    </w:p>
    <w:sectPr w:rsidR="00D41964" w:rsidRPr="00D41964" w:rsidSect="00487BB8">
      <w:pgSz w:w="11907" w:h="16840"/>
      <w:pgMar w:top="1440" w:right="1134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79387" w14:textId="77777777" w:rsidR="00D41964" w:rsidRDefault="00D41964" w:rsidP="00D41964">
      <w:r>
        <w:separator/>
      </w:r>
    </w:p>
  </w:endnote>
  <w:endnote w:type="continuationSeparator" w:id="0">
    <w:p w14:paraId="54E20D8D" w14:textId="77777777" w:rsidR="00D41964" w:rsidRDefault="00D41964" w:rsidP="00D4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28CAC" w14:textId="77777777" w:rsidR="00D41964" w:rsidRDefault="00D41964" w:rsidP="00D41964">
      <w:r>
        <w:separator/>
      </w:r>
    </w:p>
  </w:footnote>
  <w:footnote w:type="continuationSeparator" w:id="0">
    <w:p w14:paraId="71DFE4B2" w14:textId="77777777" w:rsidR="00D41964" w:rsidRDefault="00D41964" w:rsidP="00D4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B8"/>
    <w:rsid w:val="002F5AD6"/>
    <w:rsid w:val="00487BB8"/>
    <w:rsid w:val="006031E6"/>
    <w:rsid w:val="00734DD9"/>
    <w:rsid w:val="00AD71E9"/>
    <w:rsid w:val="00B328FD"/>
    <w:rsid w:val="00C66892"/>
    <w:rsid w:val="00D41964"/>
    <w:rsid w:val="00F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A5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9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964"/>
  </w:style>
  <w:style w:type="paragraph" w:styleId="Footer">
    <w:name w:val="footer"/>
    <w:basedOn w:val="Normal"/>
    <w:link w:val="FooterChar"/>
    <w:uiPriority w:val="99"/>
    <w:unhideWhenUsed/>
    <w:rsid w:val="00D4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9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9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964"/>
  </w:style>
  <w:style w:type="paragraph" w:styleId="Footer">
    <w:name w:val="footer"/>
    <w:basedOn w:val="Normal"/>
    <w:link w:val="FooterChar"/>
    <w:uiPriority w:val="99"/>
    <w:unhideWhenUsed/>
    <w:rsid w:val="00D4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Bertolini</dc:creator>
  <cp:keywords/>
  <dc:description/>
  <cp:lastModifiedBy>Eduardo Bertolini</cp:lastModifiedBy>
  <cp:revision>2</cp:revision>
  <dcterms:created xsi:type="dcterms:W3CDTF">2021-02-04T01:50:00Z</dcterms:created>
  <dcterms:modified xsi:type="dcterms:W3CDTF">2021-02-04T01:50:00Z</dcterms:modified>
</cp:coreProperties>
</file>